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D1" w:rsidRDefault="00B42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 </w:t>
      </w:r>
    </w:p>
    <w:p w:rsidR="00A24CD1" w:rsidRDefault="00B42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ВЕРХ-УРЮМСКОГО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СЕЛЬСОВЕТА</w:t>
      </w:r>
    </w:p>
    <w:p w:rsidR="00A24CD1" w:rsidRDefault="00B42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ЗДВИНСКОГО РАЙОНА  НОВОСИБИРСКОЙ ОБЛАСТИ</w:t>
      </w:r>
    </w:p>
    <w:p w:rsidR="00A24CD1" w:rsidRDefault="00B42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Седьмого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</w:p>
    <w:p w:rsidR="00A24CD1" w:rsidRDefault="00A24C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B426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24CD1" w:rsidRDefault="00B4261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Третьей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сессии </w:t>
      </w:r>
    </w:p>
    <w:p w:rsidR="00A24CD1" w:rsidRDefault="00B4261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A054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20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</w:t>
      </w:r>
    </w:p>
    <w:p w:rsidR="00A24CD1" w:rsidRDefault="00B426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объявлении конкурса по отбору кандидатур на </w:t>
      </w:r>
      <w:r>
        <w:rPr>
          <w:rFonts w:ascii="Times New Roman" w:eastAsia="Times New Roman" w:hAnsi="Times New Roman" w:cs="Times New Roman"/>
          <w:sz w:val="28"/>
          <w:szCs w:val="28"/>
        </w:rPr>
        <w:t>должность</w:t>
      </w:r>
    </w:p>
    <w:p w:rsidR="00A24CD1" w:rsidRDefault="00B426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-Урюмского </w:t>
      </w:r>
      <w:r>
        <w:rPr>
          <w:rFonts w:ascii="Times New Roman" w:eastAsia="Times New Roman" w:hAnsi="Times New Roman" w:cs="Times New Roman"/>
          <w:sz w:val="28"/>
          <w:szCs w:val="28"/>
        </w:rPr>
        <w:t>сельсовета Здвинского района Новосибирской области иформировании части конкурсной комиссии</w:t>
      </w:r>
    </w:p>
    <w:p w:rsidR="00A24CD1" w:rsidRDefault="00A24C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B426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соответствии со стать</w:t>
      </w:r>
      <w:r>
        <w:rPr>
          <w:rFonts w:ascii="Times New Roman" w:eastAsia="Times New Roman" w:hAnsi="Times New Roman" w:cs="Times New Roman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19,89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</w:t>
      </w:r>
      <w:r>
        <w:rPr>
          <w:rFonts w:ascii="Times New Roman" w:eastAsia="Times New Roman" w:hAnsi="Times New Roman" w:cs="Times New Roman"/>
          <w:sz w:val="28"/>
          <w:szCs w:val="28"/>
        </w:rPr>
        <w:t>единой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системе публичной власти</w:t>
      </w:r>
      <w:r>
        <w:rPr>
          <w:rFonts w:ascii="Times New Roman" w:eastAsia="Times New Roman" w:hAnsi="Times New Roman" w:cs="Times New Roman"/>
          <w:sz w:val="28"/>
          <w:szCs w:val="28"/>
        </w:rPr>
        <w:t>», статьей 2 Закона Новосибирской области от 24 ноября 2014 года № 484-ОЗ «Об отдельных вопросах организации местного самоуправления в Новосибирской области», на о</w:t>
      </w:r>
      <w:r>
        <w:rPr>
          <w:rFonts w:ascii="Times New Roman" w:eastAsia="Times New Roman" w:hAnsi="Times New Roman" w:cs="Times New Roman"/>
          <w:sz w:val="28"/>
          <w:szCs w:val="28"/>
        </w:rPr>
        <w:t>сновании статьи 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Устава сельсовета, пункта 2.2 Положения о порядке проведения конкурса по отбору кандидатур на должность Главы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Верх-Урюмского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области, утвержденного решением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сельсовета Здвинского района Новосибирской области от 29 </w:t>
      </w:r>
      <w:r>
        <w:rPr>
          <w:rFonts w:ascii="Times New Roman" w:eastAsia="Times New Roman" w:hAnsi="Times New Roman" w:cs="Times New Roman"/>
          <w:sz w:val="28"/>
          <w:szCs w:val="28"/>
        </w:rPr>
        <w:t>октября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,  опубликовано в муниципальной газете «Вестник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-Урюмского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сельсовета» 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>.10.202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 и размещено на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-Урюмского </w:t>
      </w:r>
      <w:r>
        <w:rPr>
          <w:rFonts w:ascii="Times New Roman" w:eastAsia="Times New Roman" w:hAnsi="Times New Roman" w:cs="Times New Roman"/>
          <w:sz w:val="28"/>
          <w:szCs w:val="28"/>
        </w:rPr>
        <w:t>сельсовета Здвинского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айона Новосибирской области,  Совет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-Урюмского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РЕШИЛ: </w:t>
      </w: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B4261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 Объявить конкурс по отбору кандидатур на должность Главы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области.</w:t>
      </w:r>
    </w:p>
    <w:p w:rsidR="00A24CD1" w:rsidRDefault="00B426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Опубликовать объявление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проведении конкурса по отбору кандидатур на должность Главы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 в муниципальной газете «Вестник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сельсовета» и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</w:t>
      </w:r>
      <w:r>
        <w:rPr>
          <w:rFonts w:ascii="Times New Roman" w:eastAsia="Times New Roman" w:hAnsi="Times New Roman" w:cs="Times New Roman"/>
          <w:sz w:val="28"/>
          <w:szCs w:val="28"/>
        </w:rPr>
        <w:t>ета Здвинского района Новосибирской области (приложение 1).</w:t>
      </w:r>
    </w:p>
    <w:p w:rsidR="00A24CD1" w:rsidRDefault="00B426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3. Назначить от Совета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  половину членов конкурсной комиссии согласно приложению 2 к настоящему решению.</w:t>
      </w:r>
    </w:p>
    <w:p w:rsidR="00A24CD1" w:rsidRDefault="00B426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курсной комиссии обеспечить проведение конкурсного отбора кандидатов на должность Главы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области.</w:t>
      </w:r>
    </w:p>
    <w:p w:rsidR="00A24CD1" w:rsidRDefault="00B426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Направить копию настоящего решения Главе Здвинского района Новосибирской области для назначения в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установленном порядке членов конкурсной комиссии.</w:t>
      </w:r>
    </w:p>
    <w:p w:rsidR="00A24CD1" w:rsidRDefault="00B426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Настоящее решение вступает в силу с момента принятия.</w:t>
      </w:r>
    </w:p>
    <w:p w:rsidR="00A24CD1" w:rsidRDefault="00B426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Настоящее решение подлежит опубликованию в муниципальной газете «Вестник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сельсовета» и размещению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.</w:t>
      </w: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B426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A24CD1" w:rsidRDefault="00B426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24CD1" w:rsidRDefault="00B426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Здвинского района                                  </w:t>
      </w:r>
    </w:p>
    <w:p w:rsidR="00A24CD1" w:rsidRDefault="00B426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.П.Панарин</w:t>
      </w: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к решению Совета депутатов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Верх</w:t>
      </w:r>
      <w:r>
        <w:rPr>
          <w:rFonts w:ascii="Times New Roman" w:hAnsi="Times New Roman" w:cs="Times New Roman"/>
          <w:bCs/>
          <w:sz w:val="24"/>
          <w:szCs w:val="24"/>
        </w:rPr>
        <w:t>-Урюмского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  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Здвинского  района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Новосибирской области 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>05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11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</w:p>
    <w:p w:rsidR="00A24CD1" w:rsidRDefault="00A24CD1">
      <w:pPr>
        <w:rPr>
          <w:lang w:eastAsia="en-US"/>
        </w:rPr>
      </w:pPr>
    </w:p>
    <w:p w:rsidR="00A24CD1" w:rsidRDefault="00B426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Объявление о проведении конкурса</w:t>
      </w:r>
    </w:p>
    <w:p w:rsidR="00A24CD1" w:rsidRDefault="00B426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отбору кандидатур на должность Главы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-Урюмского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сельсовета</w:t>
      </w:r>
    </w:p>
    <w:p w:rsidR="00A24CD1" w:rsidRDefault="00B426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Здвинского района Новосибирской области</w:t>
      </w: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B4261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 объявляет конкурс по отбору кандидатур на должность Главы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области.</w:t>
      </w:r>
    </w:p>
    <w:p w:rsidR="00A24CD1" w:rsidRDefault="00B4261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Дата, время и место проведения конкурса:</w:t>
      </w:r>
    </w:p>
    <w:p w:rsidR="00A24CD1" w:rsidRDefault="00B426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«05»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года, начало в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 часов, в здании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Здвинского района Новосибирской области по адресу: Новосибирская область, Здвинский район, село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улица </w:t>
      </w:r>
      <w:r>
        <w:rPr>
          <w:rFonts w:ascii="Times New Roman" w:eastAsia="Times New Roman" w:hAnsi="Times New Roman" w:cs="Times New Roman"/>
          <w:sz w:val="28"/>
          <w:szCs w:val="28"/>
        </w:rPr>
        <w:t>Коммунальная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кабинет Главы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24CD1" w:rsidRDefault="00B4261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Право на участие в конкурсе имеют лица, достигшие возраста 21 год, владеющие государственным языком Российской Федерации, не имеющие в соответствии с Федеральным законом от 12 июня 2002 года № 67-ФЗ «Об основных гарантиях избирательных прав и права на учас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 и отвечающие требованиям, предъявляемым к гражданину Российской Федерации, претендующему на должност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ь Главы муниципального образования, установленным Положением о порядке проведения конкурса по отбору кандидатур на должность Главы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-Урюмского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сельсовета Здвинского района Новосибирской области, утвержденным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Здвинского района Новосибирской области от 29 </w:t>
      </w:r>
      <w:r>
        <w:rPr>
          <w:rFonts w:ascii="Times New Roman" w:eastAsia="Times New Roman" w:hAnsi="Times New Roman" w:cs="Times New Roman"/>
          <w:sz w:val="28"/>
          <w:szCs w:val="28"/>
        </w:rPr>
        <w:t>октября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 (далее - Положение)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24CD1" w:rsidRDefault="00B426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В число требований к гражданам Российской Федерации, претендующим на должность Главы муниципального образования, включается требование об исполнении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бязанности 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 (супругов) и несовершеннолетних детей, установленное частью 4.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статьи 12.1 Федерального закона от 25 декабря 2008 года № 273-ФЗ «О противодействии коррупции», в порядке, установленном Законом Новосибирской области от 10 ноября 2017 года № 216-ОЗ «Об отдельных вопросах, связанных с соблюдением законодательства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 прот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изменений в Закон Новосибирской области «О муниципальной службе в Новосибирской области» (далее ‒ Закон Новосибирской области № 216-ОЗ).</w:t>
      </w:r>
    </w:p>
    <w:p w:rsidR="00A24CD1" w:rsidRDefault="00B426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участия в конкурсе необходимо представить следующие документы: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личное заявление (приложение 1 к Положению);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 фотографии размером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см;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заполненную и подписанную анкету (приложение 2);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 паспорт или документ, заменяющий паспорт гражданина Российской Федерации;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программу развития муниципального образования (предложения по улучшению качества жизни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населения в поселении), подготовленную в соответствии с требованиями, указанными в приложении 3 к Положению;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документы, подтверждающие стаж работы (при наличии): копию трудовой книжки и (или) сведения о трудовой деятельности либо копии иных документов,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подтверждающих трудовую (служебную) деятельность, заверенные в установленном законодательством Российской Федерации порядке;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 документы об образовании;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другие документы или их копии, характеризующие его профессиональную подготовку, характеристики,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награды, рекомендации (предоставляются по желанию кандидата).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конкурсную комиссию вместе с документами и сведениями гражданин Российской Федерации представляет в соответствии с требованиями Закона Новосибирской области № 216-ОЗ справки о доходах, расхода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х, об имуществе и обязательствах имущественного характера, содержащие: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предшествующий году подачи документов для замещения должности,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чи документов для участия в конкурсе по отбору кандидатур на должность Главы муниципального образования (на отчетную дату);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сведения о доходах супруги (супруга) и несовершеннолетних детей, полученных от всех источников (включая заработную плату, пенсии,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пособия, иные выплаты) за календарный год, предшествующий году подачи гражданином документов для замещения должности, а также сведения об имуществе, принадлежащем им на праве собственности, и об их обязательствах имущественного характера по состоянию на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ервое число месяца, предшествующего месяцу подачи документов для участия в конкурсе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отбору кандидатур на должность Главы муниципального образования (на отчетную дату).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Справки о доходах, расходах, об имуществе и обязательствах имущественного характера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аполняются по утвержденной Президентом Российской Федерации форме справки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размещается на официальном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 Российской Федерации справки о доходах, расходах, об имуществе и обязательствах имущественного характер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области.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Документы в конкурсную комиссию представляются лично или через пред</w:t>
      </w: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ставителя, чьи полномочия удостоверены в установленном законом порядке.</w:t>
      </w:r>
    </w:p>
    <w:p w:rsidR="00A24CD1" w:rsidRDefault="00B4261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A24CD1" w:rsidRDefault="00B4261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Прием документов производится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до 17.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по адресу: 63296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Новосибирская область, Здвинский район, село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eastAsia="Times New Roman" w:hAnsi="Times New Roman" w:cs="Times New Roman"/>
          <w:sz w:val="28"/>
          <w:szCs w:val="28"/>
        </w:rPr>
        <w:t>Коммунальная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кабинет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Верх</w:t>
      </w:r>
      <w:r>
        <w:rPr>
          <w:rFonts w:ascii="Times New Roman" w:eastAsia="Times New Roman" w:hAnsi="Times New Roman" w:cs="Times New Roman"/>
          <w:sz w:val="28"/>
          <w:szCs w:val="28"/>
        </w:rPr>
        <w:t>-Урюмского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понедельник – пятница с 9:00 до 17:00 часов, перерыв на обед с 13:00 до 14:</w:t>
      </w:r>
      <w:r>
        <w:rPr>
          <w:rFonts w:ascii="Times New Roman" w:eastAsia="Times New Roman" w:hAnsi="Times New Roman" w:cs="Times New Roman"/>
          <w:sz w:val="28"/>
          <w:szCs w:val="28"/>
        </w:rPr>
        <w:t>00 часов, выходные дни: суббота и воскресенье, контактный телефон для получения справочной информации 8(383)63-34-</w:t>
      </w:r>
      <w:r>
        <w:rPr>
          <w:rFonts w:ascii="Times New Roman" w:eastAsia="Times New Roman" w:hAnsi="Times New Roman" w:cs="Times New Roman"/>
          <w:sz w:val="28"/>
          <w:szCs w:val="28"/>
        </w:rPr>
        <w:t>135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A24CD1" w:rsidRDefault="00A24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 2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к решению Совета депутатов 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Верх</w:t>
      </w:r>
      <w:r>
        <w:rPr>
          <w:rFonts w:ascii="Times New Roman" w:hAnsi="Times New Roman" w:cs="Times New Roman"/>
          <w:bCs/>
        </w:rPr>
        <w:t>-Урюмского</w:t>
      </w:r>
      <w:r>
        <w:rPr>
          <w:rFonts w:ascii="Times New Roman" w:hAnsi="Times New Roman" w:cs="Times New Roman"/>
          <w:bCs/>
        </w:rPr>
        <w:t xml:space="preserve"> сельсовета 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Здвинского  района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Новосибирской области </w:t>
      </w:r>
    </w:p>
    <w:p w:rsidR="00A24CD1" w:rsidRDefault="00B42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</w:t>
      </w:r>
      <w:r>
        <w:rPr>
          <w:rFonts w:ascii="Times New Roman" w:hAnsi="Times New Roman" w:cs="Times New Roman"/>
          <w:bCs/>
        </w:rPr>
        <w:t xml:space="preserve"> 05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11</w:t>
      </w:r>
      <w:r>
        <w:rPr>
          <w:rFonts w:ascii="Times New Roman" w:hAnsi="Times New Roman" w:cs="Times New Roman"/>
          <w:bCs/>
        </w:rPr>
        <w:t>.202</w:t>
      </w: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20</w:t>
      </w:r>
    </w:p>
    <w:p w:rsidR="00A24CD1" w:rsidRDefault="00A24CD1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A24CD1" w:rsidRDefault="00B4261F">
      <w:pPr>
        <w:tabs>
          <w:tab w:val="left" w:pos="60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членов конкурсной комиссии </w:t>
      </w:r>
    </w:p>
    <w:p w:rsidR="00A24CD1" w:rsidRDefault="00B4261F">
      <w:pPr>
        <w:tabs>
          <w:tab w:val="left" w:pos="60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</w:t>
      </w:r>
      <w:r>
        <w:rPr>
          <w:rFonts w:ascii="Times New Roman" w:hAnsi="Times New Roman" w:cs="Times New Roman"/>
          <w:b/>
          <w:sz w:val="28"/>
          <w:szCs w:val="28"/>
        </w:rPr>
        <w:t>-Урюмского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Здвинского района Новосибирской области</w:t>
      </w:r>
    </w:p>
    <w:p w:rsidR="00A24CD1" w:rsidRDefault="00B4261F">
      <w:pPr>
        <w:tabs>
          <w:tab w:val="left" w:pos="60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Верх</w:t>
      </w:r>
      <w:r>
        <w:rPr>
          <w:rFonts w:ascii="Times New Roman" w:hAnsi="Times New Roman" w:cs="Times New Roman"/>
          <w:b/>
          <w:sz w:val="28"/>
          <w:szCs w:val="28"/>
        </w:rPr>
        <w:t>-Урюмского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Здвинского района Новосибирской области</w:t>
      </w:r>
    </w:p>
    <w:p w:rsidR="00A24CD1" w:rsidRDefault="00B4261F">
      <w:pPr>
        <w:tabs>
          <w:tab w:val="left" w:pos="30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4CD1" w:rsidRDefault="00B4261F">
      <w:pPr>
        <w:tabs>
          <w:tab w:val="left" w:pos="30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24CD1" w:rsidRDefault="00B4261F">
      <w:pPr>
        <w:tabs>
          <w:tab w:val="left" w:pos="30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Панарин</w:t>
      </w:r>
      <w:r>
        <w:rPr>
          <w:rFonts w:ascii="Times New Roman" w:hAnsi="Times New Roman" w:cs="Times New Roman"/>
          <w:sz w:val="28"/>
          <w:szCs w:val="28"/>
        </w:rPr>
        <w:t xml:space="preserve"> Сергей Павлович</w:t>
      </w:r>
      <w:r>
        <w:rPr>
          <w:rFonts w:ascii="Times New Roman" w:hAnsi="Times New Roman" w:cs="Times New Roman"/>
          <w:sz w:val="28"/>
          <w:szCs w:val="28"/>
        </w:rPr>
        <w:t xml:space="preserve"> – 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>Верх</w:t>
      </w:r>
      <w:r>
        <w:rPr>
          <w:rFonts w:ascii="Times New Roman" w:hAnsi="Times New Roman" w:cs="Times New Roman"/>
          <w:sz w:val="28"/>
          <w:szCs w:val="28"/>
        </w:rPr>
        <w:t>-Урюмского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Здвинского района Новосибирской области;</w:t>
      </w:r>
    </w:p>
    <w:p w:rsidR="00A24CD1" w:rsidRDefault="00A24CD1">
      <w:pPr>
        <w:tabs>
          <w:tab w:val="left" w:pos="30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CD1" w:rsidRDefault="00B4261F">
      <w:pPr>
        <w:tabs>
          <w:tab w:val="left" w:pos="30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Кеслер</w:t>
      </w:r>
      <w:r>
        <w:rPr>
          <w:rFonts w:ascii="Times New Roman" w:hAnsi="Times New Roman" w:cs="Times New Roman"/>
          <w:sz w:val="28"/>
          <w:szCs w:val="28"/>
        </w:rPr>
        <w:t xml:space="preserve"> Александр Викторович- заместитель председателя Совета депутатов Верх-Урюмского сельсовета Здвинского района Новосибирской области; </w:t>
      </w:r>
    </w:p>
    <w:p w:rsidR="00A24CD1" w:rsidRDefault="00A24CD1">
      <w:pPr>
        <w:tabs>
          <w:tab w:val="left" w:pos="30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CD1" w:rsidRDefault="00B4261F">
      <w:pPr>
        <w:tabs>
          <w:tab w:val="left" w:pos="30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Конева Любовь В</w:t>
      </w:r>
      <w:r>
        <w:rPr>
          <w:rFonts w:ascii="Times New Roman" w:hAnsi="Times New Roman" w:cs="Times New Roman"/>
          <w:sz w:val="28"/>
          <w:szCs w:val="28"/>
        </w:rPr>
        <w:t>ладимировна - заместитель главы администрации Верх-Урюмского сельсовета Здвинского района Новосибирской области.</w:t>
      </w:r>
      <w:bookmarkStart w:id="0" w:name="_GoBack"/>
      <w:bookmarkEnd w:id="0"/>
    </w:p>
    <w:p w:rsidR="00A24CD1" w:rsidRDefault="00A24CD1">
      <w:pPr>
        <w:tabs>
          <w:tab w:val="left" w:pos="30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CD1" w:rsidRDefault="00A24CD1">
      <w:pPr>
        <w:rPr>
          <w:rFonts w:ascii="Times New Roman" w:hAnsi="Times New Roman" w:cs="Times New Roman"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CD1" w:rsidRDefault="00A24C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CD1" w:rsidRDefault="00A24CD1"/>
    <w:sectPr w:rsidR="00A24CD1" w:rsidSect="00A24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61F" w:rsidRDefault="00B4261F">
      <w:pPr>
        <w:spacing w:line="240" w:lineRule="auto"/>
      </w:pPr>
      <w:r>
        <w:separator/>
      </w:r>
    </w:p>
  </w:endnote>
  <w:endnote w:type="continuationSeparator" w:id="1">
    <w:p w:rsidR="00B4261F" w:rsidRDefault="00B426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61F" w:rsidRDefault="00B4261F">
      <w:pPr>
        <w:spacing w:after="0"/>
      </w:pPr>
      <w:r>
        <w:separator/>
      </w:r>
    </w:p>
  </w:footnote>
  <w:footnote w:type="continuationSeparator" w:id="1">
    <w:p w:rsidR="00B4261F" w:rsidRDefault="00B4261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61E7"/>
    <w:rsid w:val="000A0544"/>
    <w:rsid w:val="004A53CB"/>
    <w:rsid w:val="004F61E7"/>
    <w:rsid w:val="00A24CD1"/>
    <w:rsid w:val="00B4261F"/>
    <w:rsid w:val="2E78554C"/>
    <w:rsid w:val="5AC02630"/>
    <w:rsid w:val="71B43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D1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1513</Words>
  <Characters>8630</Characters>
  <Application>Microsoft Office Word</Application>
  <DocSecurity>0</DocSecurity>
  <Lines>71</Lines>
  <Paragraphs>20</Paragraphs>
  <ScaleCrop>false</ScaleCrop>
  <Company>diakov.net</Company>
  <LinksUpToDate>false</LinksUpToDate>
  <CharactersWithSpaces>10123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2</cp:revision>
  <dcterms:created xsi:type="dcterms:W3CDTF">2024-08-09T02:21:00Z</dcterms:created>
  <dcterms:modified xsi:type="dcterms:W3CDTF">2025-10-30T05:18:00Z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19AE00BF710A4AA8938A344CAA4E5695_12</vt:lpwstr>
  </property>
</Properties>
</file>